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67079" w14:textId="77777777"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14:paraId="0255982B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14:paraId="28BB64AB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3811ACB2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191AF877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3ABAB1DE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274653D0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500A14F3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2DD28592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005AFCF9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3DA78225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5E38AD4B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3F5CF508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6C310520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2F9E98EF" w14:textId="519DE8EC" w:rsidR="009B1193" w:rsidRPr="009B1193" w:rsidRDefault="006873A4" w:rsidP="00D73580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Начальнику ФГАУ «КВЦ «Патриот»</w:t>
      </w:r>
    </w:p>
    <w:p w14:paraId="725DC97C" w14:textId="77777777"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</w:t>
      </w:r>
    </w:p>
    <w:p w14:paraId="130790E3" w14:textId="77777777"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14:paraId="244E0B3D" w14:textId="77777777"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14:paraId="6111F488" w14:textId="77777777" w:rsidR="003463F8" w:rsidRDefault="00C9388F" w:rsidP="00A20BF8">
      <w:pPr>
        <w:pStyle w:val="ConsPlusNonformat"/>
        <w:ind w:firstLine="708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>
        <w:rPr>
          <w:rFonts w:ascii="Times New Roman" w:hAnsi="Times New Roman" w:cs="Times New Roman"/>
          <w:sz w:val="18"/>
        </w:rPr>
        <w:t>руководителю</w:t>
      </w:r>
      <w:r w:rsidR="00A20BF8">
        <w:rPr>
          <w:rFonts w:ascii="Times New Roman" w:hAnsi="Times New Roman" w:cs="Times New Roman"/>
          <w:sz w:val="18"/>
        </w:rPr>
        <w:t xml:space="preserve">: </w:t>
      </w:r>
      <w:r w:rsidR="009B1193" w:rsidRPr="009B1193">
        <w:rPr>
          <w:rFonts w:ascii="Times New Roman" w:hAnsi="Times New Roman" w:cs="Times New Roman"/>
          <w:sz w:val="18"/>
        </w:rPr>
        <w:t>начальник</w:t>
      </w:r>
      <w:r w:rsidR="003463F8">
        <w:rPr>
          <w:rFonts w:ascii="Times New Roman" w:hAnsi="Times New Roman" w:cs="Times New Roman"/>
          <w:sz w:val="18"/>
        </w:rPr>
        <w:t>у отдела, заместителю</w:t>
      </w:r>
    </w:p>
    <w:p w14:paraId="08DEE94A" w14:textId="2248EA70" w:rsidR="009B1193" w:rsidRDefault="006873A4" w:rsidP="00A20BF8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>начальника</w:t>
      </w:r>
      <w:r w:rsidR="009B1193" w:rsidRPr="009B1193">
        <w:rPr>
          <w:rFonts w:ascii="Times New Roman" w:hAnsi="Times New Roman" w:cs="Times New Roman"/>
          <w:sz w:val="18"/>
        </w:rPr>
        <w:t>)</w:t>
      </w:r>
    </w:p>
    <w:p w14:paraId="6AA8743A" w14:textId="77777777"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14:paraId="5B7FC5B0" w14:textId="77777777"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14:paraId="4FCFCB00" w14:textId="77777777"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14:paraId="71ABA593" w14:textId="77777777"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</w:p>
    <w:p w14:paraId="60FBEBCA" w14:textId="77777777"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14:paraId="3B919A19" w14:textId="4619A733" w:rsidR="009B1193" w:rsidRDefault="00B34633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</w:t>
      </w:r>
      <w:r w:rsidR="003463F8">
        <w:rPr>
          <w:rFonts w:ascii="Times New Roman" w:hAnsi="Times New Roman" w:cs="Times New Roman"/>
        </w:rPr>
        <w:t xml:space="preserve"> </w:t>
      </w:r>
      <w:r w:rsidR="006873A4">
        <w:rPr>
          <w:rFonts w:ascii="Times New Roman" w:hAnsi="Times New Roman" w:cs="Times New Roman"/>
        </w:rPr>
        <w:t>учреждения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14:paraId="5BD17245" w14:textId="77777777"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14:paraId="0D199BF5" w14:textId="77777777"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14:paraId="2A80C625" w14:textId="77777777"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14:paraId="293E3F80" w14:textId="77777777"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14:paraId="5416E4F8" w14:textId="77777777"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Par91"/>
      <w:bookmarkEnd w:id="0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14:paraId="0D5AE546" w14:textId="77777777"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14:paraId="731A6679" w14:textId="77777777"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14:paraId="56DA2B10" w14:textId="0A4CF7F9" w:rsidR="00867B28" w:rsidRPr="00A20BF8" w:rsidRDefault="006873A4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работника ФГАУ «КВЦ «Патриот»</w:t>
      </w:r>
      <w:r w:rsidR="00D56C7C" w:rsidRPr="00A20BF8">
        <w:rPr>
          <w:rFonts w:ascii="Times New Roman" w:hAnsi="Times New Roman" w:cs="Times New Roman"/>
          <w:sz w:val="24"/>
        </w:rPr>
        <w:t>.</w:t>
      </w:r>
    </w:p>
    <w:p w14:paraId="0AB2EF70" w14:textId="77777777"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14:paraId="0D986160" w14:textId="77777777"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14:paraId="29DC5081" w14:textId="77777777"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14:paraId="04093A49" w14:textId="77777777"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14:paraId="710DB8B1" w14:textId="77777777"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14:paraId="367344A7" w14:textId="77777777"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14:paraId="7F1D994D" w14:textId="77777777"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14:paraId="2D8F089F" w14:textId="77777777"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14:paraId="634A9A18" w14:textId="77777777"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14:paraId="40067EDC" w14:textId="77777777"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14:paraId="543D863A" w14:textId="77777777"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14:paraId="575343C6" w14:textId="77777777"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14:paraId="305BE191" w14:textId="77777777"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14:paraId="4FE93AF6" w14:textId="77777777"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B28"/>
    <w:rsid w:val="00004554"/>
    <w:rsid w:val="000642A2"/>
    <w:rsid w:val="00191B71"/>
    <w:rsid w:val="0026110B"/>
    <w:rsid w:val="003463F8"/>
    <w:rsid w:val="00421995"/>
    <w:rsid w:val="00445B67"/>
    <w:rsid w:val="00446BB0"/>
    <w:rsid w:val="00483D61"/>
    <w:rsid w:val="00600B52"/>
    <w:rsid w:val="006873A4"/>
    <w:rsid w:val="006E2D52"/>
    <w:rsid w:val="00711C94"/>
    <w:rsid w:val="00867B28"/>
    <w:rsid w:val="008F4E05"/>
    <w:rsid w:val="009B1193"/>
    <w:rsid w:val="00A20BF8"/>
    <w:rsid w:val="00B34633"/>
    <w:rsid w:val="00B50B49"/>
    <w:rsid w:val="00C26D69"/>
    <w:rsid w:val="00C739F6"/>
    <w:rsid w:val="00C9388F"/>
    <w:rsid w:val="00CA145B"/>
    <w:rsid w:val="00D23BF8"/>
    <w:rsid w:val="00D56C7C"/>
    <w:rsid w:val="00D73580"/>
    <w:rsid w:val="00E37F6B"/>
    <w:rsid w:val="00E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806E"/>
  <w15:docId w15:val="{E7ED29EB-D4CD-4FFD-AC7D-12627B32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F32DD-4AD6-414F-AC02-F4445924E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12</cp:revision>
  <cp:lastPrinted>2013-12-30T09:52:00Z</cp:lastPrinted>
  <dcterms:created xsi:type="dcterms:W3CDTF">2013-12-26T08:10:00Z</dcterms:created>
  <dcterms:modified xsi:type="dcterms:W3CDTF">2026-01-20T08:48:00Z</dcterms:modified>
</cp:coreProperties>
</file>